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54" w:rsidRPr="00476374" w:rsidRDefault="004E5854" w:rsidP="004E5854">
      <w:pPr>
        <w:pStyle w:val="sot"/>
        <w:ind w:firstLine="0"/>
        <w:jc w:val="center"/>
        <w:rPr>
          <w:b/>
          <w:sz w:val="28"/>
          <w:lang w:val="el-GR"/>
        </w:rPr>
      </w:pPr>
      <w:r w:rsidRPr="00476374">
        <w:rPr>
          <w:b/>
          <w:sz w:val="28"/>
          <w:lang w:val="el-GR"/>
        </w:rPr>
        <w:t>ΟΙ ΤΡΕΙΣ ΙΕΡΑΡΧΕΣ</w:t>
      </w:r>
    </w:p>
    <w:p w:rsidR="002C6288" w:rsidRDefault="00622E10" w:rsidP="00622E10">
      <w:pPr>
        <w:pStyle w:val="sot"/>
        <w:rPr>
          <w:lang w:val="el-GR"/>
        </w:rPr>
      </w:pPr>
      <w:r>
        <w:rPr>
          <w:lang w:val="el-GR"/>
        </w:rPr>
        <w:t>Στις 30 Ιανουαρίου η Εκκλησία τιμά τη μνήμη των Τριών Ιεραρχών. Θεωρούνται προστάτες των ελληνικών γραμμάτων. Και οι τρεις ήταν πολύ μορφωμένοι. Τις γνώσεις τους και τα χαρίσματά τους τα προσέφεραν στην Εκκλησία, γιατί περισσότερο από τα γράμματα αγαπούσαν το Θεό και τους ανθρώπους. Και οι τρεις καταγόταν από πλούσιες οικογένειες, αλλά οι ίδιοι έζησαν πολύ φτωχικά και βοήθησαν πολύ κόσμο.</w:t>
      </w:r>
    </w:p>
    <w:p w:rsidR="00622E10" w:rsidRDefault="00622E10" w:rsidP="00622E10">
      <w:pPr>
        <w:pStyle w:val="sot"/>
        <w:rPr>
          <w:lang w:val="el-GR"/>
        </w:rPr>
      </w:pPr>
      <w:r>
        <w:rPr>
          <w:lang w:val="el-GR"/>
        </w:rPr>
        <w:t xml:space="preserve">Ο </w:t>
      </w:r>
      <w:r w:rsidR="00DC0E18">
        <w:rPr>
          <w:lang w:val="el-GR"/>
        </w:rPr>
        <w:t xml:space="preserve">άγιος </w:t>
      </w:r>
      <w:r w:rsidRPr="004E5854">
        <w:rPr>
          <w:b/>
          <w:lang w:val="el-GR"/>
        </w:rPr>
        <w:t>Βασίλειος ο Μέγας</w:t>
      </w:r>
      <w:r>
        <w:rPr>
          <w:lang w:val="el-GR"/>
        </w:rPr>
        <w:t xml:space="preserve"> σπούδασε στην Αθήνα όλες τις επιστήμες. Εκεί γνωρίστηκαν με τον άγιο Γρηγόριο και έγιναν αχώριστοι φίλοι. Όταν επέστρεψε στην πατρίδα του την Καππαδοκία έγινε ιερέας και στη συνέχεια επίσκοπος Καισαρείας. Εκεί ανέπτυξε σπουδαίο έργο. Στήριξε τους Χριστιανούς, έγραψε σπουδαία βιβλία</w:t>
      </w:r>
      <w:r w:rsidR="002538D5">
        <w:rPr>
          <w:lang w:val="el-GR"/>
        </w:rPr>
        <w:t xml:space="preserve">, οργάνωσε μοναστήρια και έφτιαξε τη </w:t>
      </w:r>
      <w:proofErr w:type="spellStart"/>
      <w:r w:rsidR="002538D5">
        <w:rPr>
          <w:lang w:val="el-GR"/>
        </w:rPr>
        <w:t>Βασιλειάδα</w:t>
      </w:r>
      <w:proofErr w:type="spellEnd"/>
      <w:r w:rsidR="002538D5">
        <w:rPr>
          <w:lang w:val="el-GR"/>
        </w:rPr>
        <w:t>, ένα συγκρότημα πολλών φιλανθρωπικών ιδρυμάτων. Ήταν πολύ αδύνατος και φιλάσθενος και πέθανε σε ηλικία μόλις 49 ετών.</w:t>
      </w:r>
    </w:p>
    <w:p w:rsidR="002538D5" w:rsidRDefault="002538D5" w:rsidP="00622E10">
      <w:pPr>
        <w:pStyle w:val="sot"/>
        <w:rPr>
          <w:lang w:val="el-GR"/>
        </w:rPr>
      </w:pPr>
      <w:r>
        <w:rPr>
          <w:lang w:val="el-GR"/>
        </w:rPr>
        <w:t xml:space="preserve">Ο άγιος </w:t>
      </w:r>
      <w:r w:rsidRPr="004E5854">
        <w:rPr>
          <w:b/>
          <w:lang w:val="el-GR"/>
        </w:rPr>
        <w:t>Γρηγόριος ο Θεολόγος</w:t>
      </w:r>
      <w:r>
        <w:rPr>
          <w:lang w:val="el-GR"/>
        </w:rPr>
        <w:t xml:space="preserve"> ο </w:t>
      </w:r>
      <w:proofErr w:type="spellStart"/>
      <w:r>
        <w:rPr>
          <w:lang w:val="el-GR"/>
        </w:rPr>
        <w:t>Ναζιανζηνός</w:t>
      </w:r>
      <w:proofErr w:type="spellEnd"/>
      <w:r>
        <w:rPr>
          <w:lang w:val="el-GR"/>
        </w:rPr>
        <w:t xml:space="preserve"> σπούδασε και αυτός στην Αθήνα μαζί με το φίλο του Βασίλειο. Ήταν τόσο σπουδαίος που όταν ήταν ακόμη φοιτητής στην Αθήνα του πρότειναν να γίνει καθηγητής της </w:t>
      </w:r>
      <w:r w:rsidR="009B595D">
        <w:rPr>
          <w:lang w:val="el-GR"/>
        </w:rPr>
        <w:t>φ</w:t>
      </w:r>
      <w:r>
        <w:rPr>
          <w:lang w:val="el-GR"/>
        </w:rPr>
        <w:t>ιλοσοφίας. Ήταν πολύ κλειστός και μοναχικός τύπος. Όμως όταν χρειάστηκε ανέλαβε και έγινε πατριάρχης Κωνσταντινουπόλεως. Μέσα σε δύο χρόνια στήριξε τους Ορθοδόξους και εκφώνησε σπουδαίους λόγους. Όταν από ζήλεια τον κατηγόρησαν αναχώρησε από το θρόνο του</w:t>
      </w:r>
      <w:r w:rsidR="004E5854">
        <w:rPr>
          <w:lang w:val="el-GR"/>
        </w:rPr>
        <w:t xml:space="preserve"> κ</w:t>
      </w:r>
      <w:r>
        <w:rPr>
          <w:lang w:val="el-GR"/>
        </w:rPr>
        <w:t>αι έζησε ασκητικά ως το θάνατό του.</w:t>
      </w:r>
    </w:p>
    <w:p w:rsidR="002538D5" w:rsidRDefault="002538D5" w:rsidP="00622E10">
      <w:pPr>
        <w:pStyle w:val="sot"/>
        <w:rPr>
          <w:lang w:val="el-GR"/>
        </w:rPr>
      </w:pPr>
      <w:r>
        <w:rPr>
          <w:lang w:val="el-GR"/>
        </w:rPr>
        <w:t xml:space="preserve">Ο </w:t>
      </w:r>
      <w:r w:rsidR="00DC0E18">
        <w:rPr>
          <w:lang w:val="el-GR"/>
        </w:rPr>
        <w:t xml:space="preserve">άγιος </w:t>
      </w:r>
      <w:r w:rsidRPr="004E5854">
        <w:rPr>
          <w:b/>
          <w:lang w:val="el-GR"/>
        </w:rPr>
        <w:t>Ιωάννης</w:t>
      </w:r>
      <w:r w:rsidR="00DC0E18" w:rsidRPr="004E5854">
        <w:rPr>
          <w:b/>
          <w:lang w:val="el-GR"/>
        </w:rPr>
        <w:t xml:space="preserve"> ο Χρυσόστομος</w:t>
      </w:r>
      <w:r w:rsidR="00DC0E18">
        <w:rPr>
          <w:lang w:val="el-GR"/>
        </w:rPr>
        <w:t xml:space="preserve"> γεννήθηκε στην Αντιόχεια. Εκεί αφού ξεχώρισε για τη σοφία του έγινε ιερέας. Ο λαός τον είπε Χρυσόστομο επειδή μιλούσε τόσο όμορφα, που μαζευόταν ο κόσμος για να τον ακούσει. Όταν έγινε πατριάρχης Κωνσταντινουπόλεως η αυτοκράτειρα και κάποιοι ιερείς τον κυνηγούσαν γιατί τους έλεγχε και τον έδιωξαν </w:t>
      </w:r>
      <w:r w:rsidR="009D6502">
        <w:rPr>
          <w:lang w:val="el-GR"/>
        </w:rPr>
        <w:t>δυο</w:t>
      </w:r>
      <w:r w:rsidR="00DC0E18">
        <w:rPr>
          <w:lang w:val="el-GR"/>
        </w:rPr>
        <w:t xml:space="preserve"> φορές από την Πόλη. Έλεγε στους πλούσιους να κάνουν ελεημοσύνη και να βοηθούν τους φτωχούς. Τα λόγια του τα ακούμε μέχρι και σήμερα σε κάθε θεία λειτουργία. Πέθανε από τις κακουχίες στην τρίτη του εξορία στον Πόντο.</w:t>
      </w:r>
    </w:p>
    <w:p w:rsidR="00DC0E18" w:rsidRDefault="00DC0E18" w:rsidP="00622E10">
      <w:pPr>
        <w:pStyle w:val="sot"/>
        <w:rPr>
          <w:lang w:val="el-GR"/>
        </w:rPr>
      </w:pPr>
      <w:r>
        <w:rPr>
          <w:lang w:val="el-GR"/>
        </w:rPr>
        <w:t xml:space="preserve">Και οι τρεις είναι παράδειγμα για όλους μας. Αγάπησαν πολύ τη γνώση και τα γράμματα και αξιοποίησαν τα χαρίσματά τους. Μα πάνω απ’ όλα ήταν άνθρωποι αρετής. Έτσι με την αγάπη τους </w:t>
      </w:r>
      <w:r w:rsidR="004E5854">
        <w:rPr>
          <w:lang w:val="el-GR"/>
        </w:rPr>
        <w:t>στο Θ</w:t>
      </w:r>
      <w:r>
        <w:rPr>
          <w:lang w:val="el-GR"/>
        </w:rPr>
        <w:t>εό και τους ανθρώπους έγιναν φάροι φωτεινοί σε όλον τον κόσμο.</w:t>
      </w:r>
    </w:p>
    <w:p w:rsidR="004E5854" w:rsidRPr="00E870C4" w:rsidRDefault="004E5854" w:rsidP="00622E10">
      <w:pPr>
        <w:pStyle w:val="sot"/>
        <w:rPr>
          <w:lang w:val="el-GR"/>
        </w:rPr>
      </w:pPr>
      <w:r>
        <w:rPr>
          <w:lang w:val="el-GR"/>
        </w:rPr>
        <w:lastRenderedPageBreak/>
        <w:t>Όνομα:………………………………………………………</w:t>
      </w:r>
      <w:r>
        <w:rPr>
          <w:lang w:val="el-GR"/>
        </w:rPr>
        <w:tab/>
      </w:r>
      <w:r>
        <w:rPr>
          <w:lang w:val="el-GR"/>
        </w:rPr>
        <w:tab/>
      </w:r>
      <w:r w:rsidR="00E870C4">
        <w:rPr>
          <w:lang w:val="el-GR"/>
        </w:rPr>
        <w:t>…….</w:t>
      </w:r>
      <w:bookmarkStart w:id="0" w:name="_GoBack"/>
      <w:bookmarkEnd w:id="0"/>
      <w:r w:rsidR="00E870C4">
        <w:rPr>
          <w:lang w:val="el-GR"/>
        </w:rPr>
        <w:t>/1/201</w:t>
      </w:r>
      <w:r w:rsidR="00E870C4" w:rsidRPr="00E870C4">
        <w:rPr>
          <w:lang w:val="el-GR"/>
        </w:rPr>
        <w:t>…</w:t>
      </w:r>
    </w:p>
    <w:p w:rsidR="004E5854" w:rsidRDefault="004E5854" w:rsidP="004E5854">
      <w:pPr>
        <w:pStyle w:val="sot"/>
        <w:ind w:firstLine="540"/>
        <w:rPr>
          <w:lang w:val="el-GR"/>
        </w:rPr>
      </w:pPr>
      <w:r w:rsidRPr="004E5854">
        <w:rPr>
          <w:b/>
          <w:lang w:val="el-GR"/>
        </w:rPr>
        <w:t>ΑΝΑΓΝΩΣΗ</w:t>
      </w:r>
      <w:r>
        <w:rPr>
          <w:lang w:val="el-GR"/>
        </w:rPr>
        <w:t xml:space="preserve"> Οι δύο πρώτες παράγραφοι του κειμένου</w:t>
      </w:r>
      <w:r w:rsidR="00476374">
        <w:rPr>
          <w:lang w:val="el-GR"/>
        </w:rPr>
        <w:t>.</w:t>
      </w:r>
    </w:p>
    <w:p w:rsidR="00DC0E18" w:rsidRPr="009B595D" w:rsidRDefault="004E5854" w:rsidP="004E5854">
      <w:pPr>
        <w:pStyle w:val="sot"/>
        <w:ind w:firstLine="540"/>
        <w:rPr>
          <w:lang w:val="el-GR"/>
        </w:rPr>
      </w:pPr>
      <w:r w:rsidRPr="009B595D">
        <w:rPr>
          <w:b/>
          <w:lang w:val="el-GR"/>
        </w:rPr>
        <w:t xml:space="preserve">ΑΝΤΙΓΡΑΦΗ </w:t>
      </w:r>
      <w:r w:rsidR="009B595D">
        <w:rPr>
          <w:b/>
          <w:lang w:val="el-GR"/>
        </w:rPr>
        <w:t>«</w:t>
      </w:r>
      <w:r w:rsidR="009B595D">
        <w:rPr>
          <w:lang w:val="el-GR"/>
        </w:rPr>
        <w:t>Οι τρεις Ιεράρχες φωτίζουν το δρόμο</w:t>
      </w:r>
      <w:r w:rsidR="00476374">
        <w:rPr>
          <w:lang w:val="el-GR"/>
        </w:rPr>
        <w:t xml:space="preserve"> μας στη γνώση και την αρετή» κ</w:t>
      </w:r>
      <w:r w:rsidR="009B595D">
        <w:rPr>
          <w:lang w:val="el-GR"/>
        </w:rPr>
        <w:t>αι οι τρεις λέξεις από την άσκηση.</w:t>
      </w:r>
    </w:p>
    <w:p w:rsidR="004E5854" w:rsidRDefault="006838E8" w:rsidP="00476374">
      <w:pPr>
        <w:pStyle w:val="sot"/>
        <w:ind w:firstLine="547"/>
        <w:rPr>
          <w:lang w:val="el-GR"/>
        </w:rPr>
      </w:pPr>
      <w:r>
        <w:rPr>
          <w:noProof/>
        </w:rPr>
        <mc:AlternateContent>
          <mc:Choice Requires="wps">
            <w:drawing>
              <wp:anchor distT="0" distB="0" distL="114300" distR="114300" simplePos="0" relativeHeight="251659264" behindDoc="0" locked="0" layoutInCell="1" allowOverlap="1" wp14:anchorId="35E72DBB" wp14:editId="00D22BE4">
                <wp:simplePos x="0" y="0"/>
                <wp:positionH relativeFrom="column">
                  <wp:posOffset>-497840</wp:posOffset>
                </wp:positionH>
                <wp:positionV relativeFrom="paragraph">
                  <wp:posOffset>480857</wp:posOffset>
                </wp:positionV>
                <wp:extent cx="6581007" cy="3327991"/>
                <wp:effectExtent l="0" t="0" r="10795" b="25400"/>
                <wp:wrapNone/>
                <wp:docPr id="4" name="Horizontal Scroll 4"/>
                <wp:cNvGraphicFramePr/>
                <a:graphic xmlns:a="http://schemas.openxmlformats.org/drawingml/2006/main">
                  <a:graphicData uri="http://schemas.microsoft.com/office/word/2010/wordprocessingShape">
                    <wps:wsp>
                      <wps:cNvSpPr/>
                      <wps:spPr>
                        <a:xfrm>
                          <a:off x="0" y="0"/>
                          <a:ext cx="6581007" cy="3327991"/>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4" o:spid="_x0000_s1026" type="#_x0000_t98" style="position:absolute;margin-left:-39.2pt;margin-top:37.85pt;width:518.2pt;height:2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" filled="f" strokecolor="black [3213]" strokeweight="2pt"/>
            </w:pict>
          </mc:Fallback>
        </mc:AlternateContent>
      </w:r>
      <w:r w:rsidR="004E5854" w:rsidRPr="004E5854">
        <w:rPr>
          <w:b/>
          <w:lang w:val="el-GR"/>
        </w:rPr>
        <w:t>ΑΣΚΗΣΗ</w:t>
      </w:r>
      <w:r w:rsidR="004E5854">
        <w:rPr>
          <w:lang w:val="el-GR"/>
        </w:rPr>
        <w:t xml:space="preserve"> </w:t>
      </w:r>
      <w:r w:rsidR="004E5854" w:rsidRPr="006838E8">
        <w:rPr>
          <w:b/>
          <w:u w:val="single"/>
          <w:lang w:val="el-GR"/>
        </w:rPr>
        <w:t>Ο ιεράρχης, η σοφία, η οικογένεια.</w:t>
      </w:r>
      <w:r w:rsidR="004E5854">
        <w:rPr>
          <w:lang w:val="el-GR"/>
        </w:rPr>
        <w:t xml:space="preserve"> Βρες τα παραπάνω ουσιαστικά στο κείμενο και υπογράμμισέ τα. Στη συνέχ</w:t>
      </w:r>
      <w:r>
        <w:rPr>
          <w:lang w:val="el-GR"/>
        </w:rPr>
        <w:t>εια να τα κλίνεις στο τετράδιο ε</w:t>
      </w:r>
      <w:r w:rsidR="004E5854">
        <w:rPr>
          <w:lang w:val="el-GR"/>
        </w:rPr>
        <w:t>ργασιών σου.</w:t>
      </w:r>
    </w:p>
    <w:p w:rsidR="00476374" w:rsidRDefault="00476374" w:rsidP="00476374">
      <w:pPr>
        <w:pStyle w:val="sot"/>
        <w:ind w:firstLine="547"/>
        <w:rPr>
          <w:lang w:val="el-GR"/>
        </w:rPr>
      </w:pPr>
    </w:p>
    <w:p w:rsidR="0027096D" w:rsidRPr="009D6502" w:rsidRDefault="004E5854" w:rsidP="006838E8">
      <w:pPr>
        <w:pStyle w:val="sot"/>
        <w:ind w:firstLine="360"/>
        <w:rPr>
          <w:rFonts w:ascii="Monotype Corsiva" w:hAnsi="Monotype Corsiva"/>
          <w:b/>
          <w:i/>
          <w:sz w:val="30"/>
          <w:szCs w:val="30"/>
          <w:lang w:val="el-GR"/>
        </w:rPr>
      </w:pPr>
      <w:r w:rsidRPr="009D6502">
        <w:rPr>
          <w:rFonts w:ascii="Monotype Corsiva" w:hAnsi="Monotype Corsiva"/>
          <w:sz w:val="30"/>
          <w:szCs w:val="30"/>
          <w:lang w:val="el-GR"/>
        </w:rPr>
        <w:t>«Οι γονείς που δε φροντίζουν για τη μόρφωση των παιδιών τους θεωρούνται φονιάδες, γιατί η μόρφωση είναι που θα κα</w:t>
      </w:r>
      <w:r w:rsidR="006838E8" w:rsidRPr="009D6502">
        <w:rPr>
          <w:rFonts w:ascii="Monotype Corsiva" w:hAnsi="Monotype Corsiva"/>
          <w:sz w:val="30"/>
          <w:szCs w:val="30"/>
          <w:lang w:val="el-GR"/>
        </w:rPr>
        <w:t>λλιεργήσει την ψυχή του παιδιού</w:t>
      </w:r>
      <w:r w:rsidRPr="009D6502">
        <w:rPr>
          <w:rFonts w:ascii="Monotype Corsiva" w:hAnsi="Monotype Corsiva"/>
          <w:sz w:val="30"/>
          <w:szCs w:val="30"/>
          <w:lang w:val="el-GR"/>
        </w:rPr>
        <w:t>»</w:t>
      </w:r>
      <w:r w:rsidR="006838E8" w:rsidRPr="009D6502">
        <w:rPr>
          <w:rFonts w:ascii="Monotype Corsiva" w:hAnsi="Monotype Corsiva"/>
          <w:sz w:val="30"/>
          <w:szCs w:val="30"/>
          <w:lang w:val="el-GR"/>
        </w:rPr>
        <w:t>.</w:t>
      </w:r>
      <w:r w:rsidR="0027096D" w:rsidRPr="009D6502">
        <w:rPr>
          <w:rFonts w:ascii="Monotype Corsiva" w:hAnsi="Monotype Corsiva"/>
          <w:sz w:val="30"/>
          <w:szCs w:val="30"/>
          <w:lang w:val="el-GR"/>
        </w:rPr>
        <w:t xml:space="preserve"> </w:t>
      </w:r>
      <w:r w:rsidR="0027096D" w:rsidRPr="009D6502">
        <w:rPr>
          <w:rFonts w:ascii="Monotype Corsiva" w:hAnsi="Monotype Corsiva"/>
          <w:b/>
          <w:i/>
          <w:sz w:val="30"/>
          <w:szCs w:val="30"/>
          <w:lang w:val="el-GR"/>
        </w:rPr>
        <w:t xml:space="preserve">Ιωάννης Χρυσόστομος </w:t>
      </w:r>
    </w:p>
    <w:p w:rsidR="0027096D" w:rsidRPr="009D6502" w:rsidRDefault="004E5854" w:rsidP="006838E8">
      <w:pPr>
        <w:pStyle w:val="sot"/>
        <w:ind w:firstLine="360"/>
        <w:rPr>
          <w:rFonts w:ascii="Monotype Corsiva" w:hAnsi="Monotype Corsiva"/>
          <w:sz w:val="30"/>
          <w:szCs w:val="30"/>
          <w:lang w:val="el-GR"/>
        </w:rPr>
      </w:pPr>
      <w:r w:rsidRPr="009D6502">
        <w:rPr>
          <w:rFonts w:ascii="Monotype Corsiva" w:hAnsi="Monotype Corsiva"/>
          <w:sz w:val="30"/>
          <w:szCs w:val="30"/>
          <w:lang w:val="el-GR"/>
        </w:rPr>
        <w:t>«</w:t>
      </w:r>
      <w:r w:rsidR="0027096D" w:rsidRPr="009D6502">
        <w:rPr>
          <w:rFonts w:ascii="Monotype Corsiva" w:hAnsi="Monotype Corsiva"/>
          <w:sz w:val="30"/>
          <w:szCs w:val="30"/>
          <w:lang w:val="el-GR"/>
        </w:rPr>
        <w:t>Το ψωμί</w:t>
      </w:r>
      <w:r w:rsidRPr="009D6502">
        <w:rPr>
          <w:rFonts w:ascii="Monotype Corsiva" w:hAnsi="Monotype Corsiva"/>
          <w:sz w:val="30"/>
          <w:szCs w:val="30"/>
          <w:lang w:val="el-GR"/>
        </w:rPr>
        <w:t xml:space="preserve"> που κατακρατείς ανήκει στον πεινασμένο. Τα ρούχα που εσύ φυλάγ</w:t>
      </w:r>
      <w:r w:rsidR="006838E8" w:rsidRPr="009D6502">
        <w:rPr>
          <w:rFonts w:ascii="Monotype Corsiva" w:hAnsi="Monotype Corsiva"/>
          <w:sz w:val="30"/>
          <w:szCs w:val="30"/>
          <w:lang w:val="el-GR"/>
        </w:rPr>
        <w:t xml:space="preserve">εις στις αποθήκες σου ανήκουν σε </w:t>
      </w:r>
      <w:r w:rsidRPr="009D6502">
        <w:rPr>
          <w:rFonts w:ascii="Monotype Corsiva" w:hAnsi="Monotype Corsiva"/>
          <w:sz w:val="30"/>
          <w:szCs w:val="30"/>
          <w:lang w:val="el-GR"/>
        </w:rPr>
        <w:t>αυτούς που δεν έχουν. Τα παπούτσια που μένουν αχρησιμοποίητα στο σπίτι σου ανήκουν στους ξυπόλυτους»</w:t>
      </w:r>
      <w:r w:rsidR="006838E8" w:rsidRPr="009D6502">
        <w:rPr>
          <w:rFonts w:ascii="Monotype Corsiva" w:hAnsi="Monotype Corsiva"/>
          <w:sz w:val="30"/>
          <w:szCs w:val="30"/>
          <w:lang w:val="el-GR"/>
        </w:rPr>
        <w:t>.</w:t>
      </w:r>
      <w:r w:rsidR="0027096D" w:rsidRPr="009D6502">
        <w:rPr>
          <w:rFonts w:ascii="Monotype Corsiva" w:hAnsi="Monotype Corsiva"/>
          <w:sz w:val="30"/>
          <w:szCs w:val="30"/>
          <w:lang w:val="el-GR"/>
        </w:rPr>
        <w:t xml:space="preserve"> </w:t>
      </w:r>
      <w:r w:rsidR="0027096D" w:rsidRPr="009D6502">
        <w:rPr>
          <w:rFonts w:ascii="Monotype Corsiva" w:hAnsi="Monotype Corsiva"/>
          <w:b/>
          <w:i/>
          <w:sz w:val="30"/>
          <w:szCs w:val="30"/>
          <w:lang w:val="el-GR"/>
        </w:rPr>
        <w:t>Μ</w:t>
      </w:r>
      <w:r w:rsidR="006838E8" w:rsidRPr="009D6502">
        <w:rPr>
          <w:rFonts w:ascii="Monotype Corsiva" w:hAnsi="Monotype Corsiva"/>
          <w:b/>
          <w:i/>
          <w:sz w:val="30"/>
          <w:szCs w:val="30"/>
          <w:lang w:val="el-GR"/>
        </w:rPr>
        <w:t>έγας</w:t>
      </w:r>
      <w:r w:rsidR="0027096D" w:rsidRPr="009D6502">
        <w:rPr>
          <w:rFonts w:ascii="Monotype Corsiva" w:hAnsi="Monotype Corsiva"/>
          <w:b/>
          <w:i/>
          <w:sz w:val="30"/>
          <w:szCs w:val="30"/>
          <w:lang w:val="el-GR"/>
        </w:rPr>
        <w:t xml:space="preserve"> Βασίλειος</w:t>
      </w:r>
    </w:p>
    <w:p w:rsidR="0027096D" w:rsidRPr="009D6502" w:rsidRDefault="0027096D" w:rsidP="006838E8">
      <w:pPr>
        <w:pStyle w:val="sot"/>
        <w:ind w:firstLine="360"/>
        <w:rPr>
          <w:rFonts w:ascii="Monotype Corsiva" w:hAnsi="Monotype Corsiva"/>
          <w:b/>
          <w:i/>
          <w:sz w:val="30"/>
          <w:szCs w:val="30"/>
          <w:lang w:val="el-GR"/>
        </w:rPr>
      </w:pPr>
      <w:r w:rsidRPr="009D6502">
        <w:rPr>
          <w:rFonts w:ascii="Monotype Corsiva" w:hAnsi="Monotype Corsiva"/>
          <w:sz w:val="30"/>
          <w:szCs w:val="30"/>
          <w:lang w:val="el-GR"/>
        </w:rPr>
        <w:t xml:space="preserve"> </w:t>
      </w:r>
      <w:r w:rsidR="004E5854" w:rsidRPr="009D6502">
        <w:rPr>
          <w:rFonts w:ascii="Monotype Corsiva" w:hAnsi="Monotype Corsiva"/>
          <w:sz w:val="30"/>
          <w:szCs w:val="30"/>
          <w:lang w:val="el-GR"/>
        </w:rPr>
        <w:t>«Τίποτα αντάξιο δεν υπάρχει του πιστού φίλου»</w:t>
      </w:r>
      <w:r w:rsidRPr="009D6502">
        <w:rPr>
          <w:rFonts w:ascii="Monotype Corsiva" w:hAnsi="Monotype Corsiva"/>
          <w:sz w:val="30"/>
          <w:szCs w:val="30"/>
          <w:lang w:val="el-GR"/>
        </w:rPr>
        <w:t xml:space="preserve">. Αλλά </w:t>
      </w:r>
      <w:r w:rsidR="004E5854" w:rsidRPr="009D6502">
        <w:rPr>
          <w:rFonts w:ascii="Monotype Corsiva" w:hAnsi="Monotype Corsiva"/>
          <w:sz w:val="30"/>
          <w:szCs w:val="30"/>
          <w:lang w:val="el-GR"/>
        </w:rPr>
        <w:t>«Σε καμιά περίπτωση της ζωής σου να μην κάνεις φίλο τον άνθρωπο τον πονηρό»</w:t>
      </w:r>
      <w:r w:rsidRPr="009D6502">
        <w:rPr>
          <w:rFonts w:ascii="Monotype Corsiva" w:hAnsi="Monotype Corsiva"/>
          <w:sz w:val="30"/>
          <w:szCs w:val="30"/>
          <w:lang w:val="el-GR"/>
        </w:rPr>
        <w:t xml:space="preserve">. </w:t>
      </w:r>
      <w:r w:rsidRPr="009D6502">
        <w:rPr>
          <w:rFonts w:ascii="Monotype Corsiva" w:hAnsi="Monotype Corsiva"/>
          <w:b/>
          <w:i/>
          <w:sz w:val="30"/>
          <w:szCs w:val="30"/>
          <w:lang w:val="el-GR"/>
        </w:rPr>
        <w:t>Γρηγόριος Θεολόγος</w:t>
      </w:r>
    </w:p>
    <w:p w:rsidR="009D6502" w:rsidRDefault="009D6502" w:rsidP="006838E8">
      <w:pPr>
        <w:pStyle w:val="sot"/>
        <w:ind w:firstLine="360"/>
        <w:rPr>
          <w:rFonts w:ascii="Monotype Corsiva" w:hAnsi="Monotype Corsiva"/>
          <w:b/>
          <w:i/>
          <w:sz w:val="28"/>
          <w:szCs w:val="26"/>
          <w:lang w:val="el-GR"/>
        </w:rPr>
      </w:pPr>
    </w:p>
    <w:p w:rsidR="00476374" w:rsidRDefault="009D6502" w:rsidP="006838E8">
      <w:pPr>
        <w:pStyle w:val="sot"/>
        <w:ind w:firstLine="360"/>
        <w:rPr>
          <w:rFonts w:ascii="Monotype Corsiva" w:hAnsi="Monotype Corsiva"/>
          <w:b/>
          <w:i/>
          <w:sz w:val="28"/>
          <w:szCs w:val="26"/>
          <w:lang w:val="el-GR"/>
        </w:rPr>
      </w:pPr>
      <w:r>
        <w:rPr>
          <w:rFonts w:ascii="Monotype Corsiva" w:hAnsi="Monotype Corsiva"/>
          <w:noProof/>
          <w:sz w:val="28"/>
          <w:szCs w:val="26"/>
        </w:rPr>
        <w:drawing>
          <wp:anchor distT="0" distB="0" distL="114300" distR="114300" simplePos="0" relativeHeight="251660288" behindDoc="0" locked="0" layoutInCell="1" allowOverlap="1" wp14:anchorId="7ACC496C" wp14:editId="0A29A767">
            <wp:simplePos x="0" y="0"/>
            <wp:positionH relativeFrom="column">
              <wp:posOffset>-84455</wp:posOffset>
            </wp:positionH>
            <wp:positionV relativeFrom="paragraph">
              <wp:posOffset>219872</wp:posOffset>
            </wp:positionV>
            <wp:extent cx="6038850" cy="34340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ΟΙ ΤΡΕΙΣ ΙΕΡΑΡΧΕΣ ΛΙΣΤΕΣ ΑΝΑΦΟΡΑΣ ΓΙΑ ΤΟ ΝΗΠΙΑΓΩΓΕΙΟ_Σελίδα_2.jpg"/>
                    <pic:cNvPicPr/>
                  </pic:nvPicPr>
                  <pic:blipFill rotWithShape="1">
                    <a:blip r:embed="rId7">
                      <a:extLst>
                        <a:ext uri="{28A0092B-C50C-407E-A947-70E740481C1C}">
                          <a14:useLocalDpi xmlns:a14="http://schemas.microsoft.com/office/drawing/2010/main" val="0"/>
                        </a:ext>
                      </a:extLst>
                    </a:blip>
                    <a:srcRect l="7083" t="11296" r="7021" b="54172"/>
                    <a:stretch/>
                  </pic:blipFill>
                  <pic:spPr bwMode="auto">
                    <a:xfrm>
                      <a:off x="0" y="0"/>
                      <a:ext cx="6038850" cy="3434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6374" w:rsidRPr="00476374" w:rsidRDefault="00476374" w:rsidP="00FC3371">
      <w:pPr>
        <w:pStyle w:val="sot"/>
        <w:ind w:firstLine="0"/>
        <w:rPr>
          <w:rFonts w:ascii="Monotype Corsiva" w:hAnsi="Monotype Corsiva"/>
          <w:sz w:val="28"/>
          <w:szCs w:val="26"/>
          <w:lang w:val="el-GR"/>
        </w:rPr>
      </w:pPr>
    </w:p>
    <w:sectPr w:rsidR="00476374" w:rsidRPr="00476374" w:rsidSect="006838E8">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C6" w:rsidRDefault="004D46C6" w:rsidP="00622E10">
      <w:pPr>
        <w:spacing w:after="0" w:line="240" w:lineRule="auto"/>
      </w:pPr>
      <w:r>
        <w:separator/>
      </w:r>
    </w:p>
  </w:endnote>
  <w:endnote w:type="continuationSeparator" w:id="0">
    <w:p w:rsidR="004D46C6" w:rsidRDefault="004D46C6" w:rsidP="0062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C6" w:rsidRDefault="004D46C6" w:rsidP="00622E10">
      <w:pPr>
        <w:spacing w:after="0" w:line="240" w:lineRule="auto"/>
      </w:pPr>
      <w:r>
        <w:separator/>
      </w:r>
    </w:p>
  </w:footnote>
  <w:footnote w:type="continuationSeparator" w:id="0">
    <w:p w:rsidR="004D46C6" w:rsidRDefault="004D46C6" w:rsidP="00622E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10"/>
    <w:rsid w:val="002538D5"/>
    <w:rsid w:val="0027096D"/>
    <w:rsid w:val="002C6288"/>
    <w:rsid w:val="00386A63"/>
    <w:rsid w:val="003A2B25"/>
    <w:rsid w:val="003D7FC2"/>
    <w:rsid w:val="00476374"/>
    <w:rsid w:val="004D46C6"/>
    <w:rsid w:val="004E5854"/>
    <w:rsid w:val="00622E10"/>
    <w:rsid w:val="006357CF"/>
    <w:rsid w:val="006838E8"/>
    <w:rsid w:val="00873860"/>
    <w:rsid w:val="009B595D"/>
    <w:rsid w:val="009D6502"/>
    <w:rsid w:val="00B37BAB"/>
    <w:rsid w:val="00DC0E18"/>
    <w:rsid w:val="00E870C4"/>
    <w:rsid w:val="00FC3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
    <w:name w:val="sot"/>
    <w:basedOn w:val="Normal"/>
    <w:qFormat/>
    <w:rsid w:val="00B37BAB"/>
    <w:pPr>
      <w:spacing w:before="120" w:after="120"/>
      <w:ind w:firstLine="720"/>
      <w:jc w:val="both"/>
    </w:pPr>
    <w:rPr>
      <w:rFonts w:ascii="Palatino Linotype" w:hAnsi="Palatino Linotype"/>
      <w:sz w:val="24"/>
    </w:rPr>
  </w:style>
  <w:style w:type="paragraph" w:styleId="Header">
    <w:name w:val="header"/>
    <w:basedOn w:val="Normal"/>
    <w:link w:val="HeaderChar"/>
    <w:uiPriority w:val="99"/>
    <w:unhideWhenUsed/>
    <w:rsid w:val="00622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E10"/>
  </w:style>
  <w:style w:type="paragraph" w:styleId="Footer">
    <w:name w:val="footer"/>
    <w:basedOn w:val="Normal"/>
    <w:link w:val="FooterChar"/>
    <w:uiPriority w:val="99"/>
    <w:unhideWhenUsed/>
    <w:rsid w:val="00622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E10"/>
  </w:style>
  <w:style w:type="paragraph" w:styleId="BalloonText">
    <w:name w:val="Balloon Text"/>
    <w:basedOn w:val="Normal"/>
    <w:link w:val="BalloonTextChar"/>
    <w:uiPriority w:val="99"/>
    <w:semiHidden/>
    <w:unhideWhenUsed/>
    <w:rsid w:val="00DC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
    <w:name w:val="sot"/>
    <w:basedOn w:val="Normal"/>
    <w:qFormat/>
    <w:rsid w:val="00B37BAB"/>
    <w:pPr>
      <w:spacing w:before="120" w:after="120"/>
      <w:ind w:firstLine="720"/>
      <w:jc w:val="both"/>
    </w:pPr>
    <w:rPr>
      <w:rFonts w:ascii="Palatino Linotype" w:hAnsi="Palatino Linotype"/>
      <w:sz w:val="24"/>
    </w:rPr>
  </w:style>
  <w:style w:type="paragraph" w:styleId="Header">
    <w:name w:val="header"/>
    <w:basedOn w:val="Normal"/>
    <w:link w:val="HeaderChar"/>
    <w:uiPriority w:val="99"/>
    <w:unhideWhenUsed/>
    <w:rsid w:val="00622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E10"/>
  </w:style>
  <w:style w:type="paragraph" w:styleId="Footer">
    <w:name w:val="footer"/>
    <w:basedOn w:val="Normal"/>
    <w:link w:val="FooterChar"/>
    <w:uiPriority w:val="99"/>
    <w:unhideWhenUsed/>
    <w:rsid w:val="00622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E10"/>
  </w:style>
  <w:style w:type="paragraph" w:styleId="BalloonText">
    <w:name w:val="Balloon Text"/>
    <w:basedOn w:val="Normal"/>
    <w:link w:val="BalloonTextChar"/>
    <w:uiPriority w:val="99"/>
    <w:semiHidden/>
    <w:unhideWhenUsed/>
    <w:rsid w:val="00DC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Sotiris</Company>
  <LinksUpToDate>false</LinksUpToDate>
  <CharactersWithSpaces>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Sotiris</dc:creator>
  <cp:keywords/>
  <dc:description/>
  <cp:lastModifiedBy>Sotiris</cp:lastModifiedBy>
  <cp:revision>8</cp:revision>
  <cp:lastPrinted>2014-01-29T05:27:00Z</cp:lastPrinted>
  <dcterms:created xsi:type="dcterms:W3CDTF">2014-01-25T13:58:00Z</dcterms:created>
  <dcterms:modified xsi:type="dcterms:W3CDTF">2014-12-19T23:27:00Z</dcterms:modified>
</cp:coreProperties>
</file>